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B6" w:rsidRDefault="00CA73B6" w:rsidP="00CA73B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Муниципальное общеобразовательное учреждение</w:t>
      </w:r>
    </w:p>
    <w:p w:rsidR="00CA73B6" w:rsidRDefault="00CA73B6" w:rsidP="00CA73B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“Средняя общеобразовательная школа с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.О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рлик </w:t>
      </w:r>
    </w:p>
    <w:p w:rsidR="00CA73B6" w:rsidRDefault="00CA73B6" w:rsidP="00CA73B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Чернянского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района Белгородской области”</w:t>
      </w:r>
    </w:p>
    <w:p w:rsidR="00CA73B6" w:rsidRDefault="00CA73B6" w:rsidP="00CA73B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A73B6" w:rsidRDefault="00CA73B6" w:rsidP="00CA73B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Приказ</w:t>
      </w:r>
    </w:p>
    <w:p w:rsidR="00CA73B6" w:rsidRDefault="00CA73B6" w:rsidP="00CA73B6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“ </w:t>
      </w:r>
      <w:r w:rsidR="00955C29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11  ”  мая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2011 г.                                                                          №</w:t>
      </w:r>
      <w:r w:rsidR="00955C29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69</w:t>
      </w:r>
    </w:p>
    <w:p w:rsidR="00CA73B6" w:rsidRDefault="00CA73B6" w:rsidP="00CA73B6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A73B6" w:rsidRDefault="00CA73B6" w:rsidP="00CA73B6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“Об утверждении экзаменационных материалов</w:t>
      </w:r>
    </w:p>
    <w:p w:rsidR="00CA73B6" w:rsidRDefault="00CA73B6" w:rsidP="00CA73B6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для проведения промежуточной аттестации</w:t>
      </w:r>
    </w:p>
    <w:p w:rsidR="00CA73B6" w:rsidRDefault="00CA73B6" w:rsidP="00CA73B6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обучающихся 5-8, 10 классов</w:t>
      </w:r>
    </w:p>
    <w:p w:rsidR="00CA73B6" w:rsidRDefault="00CA73B6" w:rsidP="00CA73B6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 2010/2011 учебном году”</w:t>
      </w:r>
    </w:p>
    <w:p w:rsidR="00CA73B6" w:rsidRDefault="00CA73B6" w:rsidP="00CA73B6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A73B6" w:rsidRDefault="00CA73B6" w:rsidP="00CA73B6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В  целях обеспечения качественного и эффективного  проведения промежуточной аттестации обучающихся 5-8,10  классов</w:t>
      </w:r>
    </w:p>
    <w:p w:rsidR="00CA73B6" w:rsidRDefault="00CA73B6" w:rsidP="00CA73B6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ПРИКАЗЫВАЮ:</w:t>
      </w:r>
    </w:p>
    <w:p w:rsidR="00CA73B6" w:rsidRDefault="00CA73B6" w:rsidP="00CA73B6">
      <w:pPr>
        <w:pStyle w:val="a3"/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Утвердить   экзаменационные материалы для проведения промежуточной аттестации обучающихся 5-8,10 классов в  2010-2011 учебном году по  следующим предметам: </w:t>
      </w:r>
    </w:p>
    <w:p w:rsidR="00CA73B6" w:rsidRDefault="00CA73B6" w:rsidP="00CA73B6">
      <w:pPr>
        <w:pStyle w:val="a3"/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класс: по русскому языку, истории;</w:t>
      </w:r>
    </w:p>
    <w:p w:rsidR="00CA73B6" w:rsidRDefault="00CA73B6" w:rsidP="00CA73B6">
      <w:pPr>
        <w:pStyle w:val="a3"/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класс: по английскому языку, русскому языку, музыке;</w:t>
      </w:r>
    </w:p>
    <w:p w:rsidR="00CA73B6" w:rsidRDefault="00CA73B6" w:rsidP="00CA73B6">
      <w:pPr>
        <w:pStyle w:val="a3"/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класс: по географии, алгебре, литературе;</w:t>
      </w:r>
    </w:p>
    <w:p w:rsidR="00CA73B6" w:rsidRDefault="00CA73B6" w:rsidP="00CA73B6">
      <w:pPr>
        <w:pStyle w:val="a3"/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класс: по русскому языку, алгебре, обществознанию;</w:t>
      </w:r>
    </w:p>
    <w:p w:rsidR="00CA73B6" w:rsidRDefault="00CA73B6" w:rsidP="00CA73B6">
      <w:pPr>
        <w:pStyle w:val="a3"/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A22496">
        <w:rPr>
          <w:rFonts w:ascii="Times New Roman CYR" w:eastAsia="Times New Roman CYR" w:hAnsi="Times New Roman CYR" w:cs="Times New Roman CYR"/>
          <w:sz w:val="28"/>
          <w:szCs w:val="28"/>
        </w:rPr>
        <w:t>класс: по химии, по алгебре и началам анализа, по физике.</w:t>
      </w:r>
    </w:p>
    <w:p w:rsidR="00CA73B6" w:rsidRDefault="00CA73B6" w:rsidP="00CA73B6">
      <w:pPr>
        <w:pStyle w:val="a3"/>
        <w:tabs>
          <w:tab w:val="left" w:pos="720"/>
        </w:tabs>
        <w:autoSpaceDE w:val="0"/>
        <w:ind w:left="108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A73B6" w:rsidRDefault="00CA73B6" w:rsidP="00CA73B6">
      <w:pPr>
        <w:pStyle w:val="a3"/>
        <w:tabs>
          <w:tab w:val="left" w:pos="720"/>
        </w:tabs>
        <w:autoSpaceDE w:val="0"/>
        <w:ind w:left="108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A73B6" w:rsidRPr="00A22496" w:rsidRDefault="00CA73B6" w:rsidP="00CA73B6">
      <w:pPr>
        <w:tabs>
          <w:tab w:val="left" w:pos="72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A22496">
        <w:rPr>
          <w:rFonts w:ascii="Times New Roman CYR" w:eastAsia="Times New Roman CYR" w:hAnsi="Times New Roman CYR" w:cs="Times New Roman CYR"/>
          <w:sz w:val="28"/>
          <w:szCs w:val="28"/>
        </w:rPr>
        <w:t xml:space="preserve">Директор МОУ «СОШ </w:t>
      </w:r>
      <w:proofErr w:type="gramStart"/>
      <w:r w:rsidRPr="00A22496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proofErr w:type="gramEnd"/>
      <w:r w:rsidRPr="00A22496">
        <w:rPr>
          <w:rFonts w:ascii="Times New Roman CYR" w:eastAsia="Times New Roman CYR" w:hAnsi="Times New Roman CYR" w:cs="Times New Roman CYR"/>
          <w:sz w:val="28"/>
          <w:szCs w:val="28"/>
        </w:rPr>
        <w:t xml:space="preserve">. Орлик»: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</w:t>
      </w:r>
      <w:r w:rsidRPr="00A22496">
        <w:rPr>
          <w:rFonts w:ascii="Times New Roman CYR" w:eastAsia="Times New Roman CYR" w:hAnsi="Times New Roman CYR" w:cs="Times New Roman CYR"/>
          <w:sz w:val="28"/>
          <w:szCs w:val="28"/>
        </w:rPr>
        <w:t>С. В. Шаповалов</w:t>
      </w:r>
    </w:p>
    <w:p w:rsidR="00CA73B6" w:rsidRDefault="00CA73B6" w:rsidP="00CA73B6"/>
    <w:p w:rsidR="00822E3F" w:rsidRDefault="00822E3F"/>
    <w:sectPr w:rsidR="00822E3F" w:rsidSect="00A9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0BC"/>
    <w:multiLevelType w:val="hybridMultilevel"/>
    <w:tmpl w:val="7090E1E8"/>
    <w:lvl w:ilvl="0" w:tplc="DF6A860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C3101"/>
    <w:multiLevelType w:val="hybridMultilevel"/>
    <w:tmpl w:val="DC82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E41AB"/>
    <w:multiLevelType w:val="hybridMultilevel"/>
    <w:tmpl w:val="4A864C2A"/>
    <w:lvl w:ilvl="0" w:tplc="18B2A60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3B6"/>
    <w:rsid w:val="00822E3F"/>
    <w:rsid w:val="00955C29"/>
    <w:rsid w:val="00CA73B6"/>
    <w:rsid w:val="00EB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B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2011-05-21T05:40:00Z</dcterms:created>
  <dcterms:modified xsi:type="dcterms:W3CDTF">2011-05-21T06:12:00Z</dcterms:modified>
</cp:coreProperties>
</file>